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2" w:rsidRPr="005E45FD" w:rsidRDefault="005E45FD" w:rsidP="005E45FD">
      <w:pPr>
        <w:pStyle w:val="Sinespaciado"/>
        <w:rPr>
          <w:sz w:val="32"/>
          <w:szCs w:val="32"/>
          <w:lang w:val="es-ES"/>
        </w:rPr>
      </w:pPr>
      <w:r w:rsidRPr="005E45FD">
        <w:rPr>
          <w:sz w:val="32"/>
          <w:szCs w:val="32"/>
          <w:lang w:val="es-ES"/>
        </w:rPr>
        <w:t>Completa los recuadros con palabras que encajen dentro de cada categoría:</w:t>
      </w:r>
    </w:p>
    <w:p w:rsidR="005E45FD" w:rsidRPr="005E45FD" w:rsidRDefault="005E45FD" w:rsidP="005E45FD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E45FD" w:rsidRPr="005E45FD" w:rsidTr="005E45FD">
        <w:tc>
          <w:tcPr>
            <w:tcW w:w="4322" w:type="dxa"/>
          </w:tcPr>
          <w:p w:rsidR="005E45FD" w:rsidRPr="005E45FD" w:rsidRDefault="005E45FD" w:rsidP="005E45FD">
            <w:pPr>
              <w:pStyle w:val="Sinespaciado"/>
              <w:rPr>
                <w:b/>
                <w:lang w:val="es-ES"/>
              </w:rPr>
            </w:pPr>
            <w:r w:rsidRPr="005E45FD">
              <w:rPr>
                <w:b/>
                <w:lang w:val="es-ES"/>
              </w:rPr>
              <w:t>PALABRAS QUE EMPIECEN POR MA</w:t>
            </w:r>
          </w:p>
        </w:tc>
        <w:tc>
          <w:tcPr>
            <w:tcW w:w="4322" w:type="dxa"/>
          </w:tcPr>
          <w:p w:rsidR="005E45FD" w:rsidRPr="005E45FD" w:rsidRDefault="005E45FD" w:rsidP="005E45FD">
            <w:pPr>
              <w:pStyle w:val="Sinespaciado"/>
              <w:rPr>
                <w:b/>
                <w:lang w:val="es-ES"/>
              </w:rPr>
            </w:pPr>
            <w:r w:rsidRPr="005E45FD">
              <w:rPr>
                <w:b/>
                <w:lang w:val="es-ES"/>
              </w:rPr>
              <w:t>PALABRAS QUE TERMINEN EN SA</w:t>
            </w: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5E45FD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</w:tbl>
    <w:p w:rsidR="005E45FD" w:rsidRDefault="005E45FD" w:rsidP="005E45FD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E45FD" w:rsidRPr="005E45FD" w:rsidTr="00266313">
        <w:tc>
          <w:tcPr>
            <w:tcW w:w="4322" w:type="dxa"/>
          </w:tcPr>
          <w:p w:rsidR="005E45FD" w:rsidRPr="005E45FD" w:rsidRDefault="005E45FD" w:rsidP="005E45FD">
            <w:pPr>
              <w:pStyle w:val="Sinespaciado"/>
              <w:rPr>
                <w:b/>
                <w:lang w:val="es-ES"/>
              </w:rPr>
            </w:pPr>
            <w:r w:rsidRPr="005E45FD">
              <w:rPr>
                <w:b/>
                <w:lang w:val="es-ES"/>
              </w:rPr>
              <w:t>NOMBRES DE ANIMALES</w:t>
            </w:r>
          </w:p>
        </w:tc>
        <w:tc>
          <w:tcPr>
            <w:tcW w:w="4322" w:type="dxa"/>
          </w:tcPr>
          <w:p w:rsidR="005E45FD" w:rsidRPr="005E45FD" w:rsidRDefault="005E45FD" w:rsidP="005E45FD">
            <w:pPr>
              <w:pStyle w:val="Sinespaciado"/>
              <w:rPr>
                <w:b/>
                <w:lang w:val="es-ES"/>
              </w:rPr>
            </w:pPr>
            <w:r w:rsidRPr="005E45FD">
              <w:rPr>
                <w:b/>
                <w:lang w:val="es-ES"/>
              </w:rPr>
              <w:t>CIUDADES DE ESPAÑA</w:t>
            </w: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</w:tbl>
    <w:p w:rsidR="005E45FD" w:rsidRDefault="005E45FD" w:rsidP="005E45FD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E45FD" w:rsidRPr="005E45FD" w:rsidTr="00266313">
        <w:tc>
          <w:tcPr>
            <w:tcW w:w="4322" w:type="dxa"/>
          </w:tcPr>
          <w:p w:rsidR="005E45FD" w:rsidRPr="005E45FD" w:rsidRDefault="005E45FD" w:rsidP="005E45FD">
            <w:pPr>
              <w:pStyle w:val="Sinespaciado"/>
              <w:rPr>
                <w:b/>
                <w:lang w:val="es-ES"/>
              </w:rPr>
            </w:pPr>
            <w:r w:rsidRPr="005E45FD">
              <w:rPr>
                <w:b/>
                <w:lang w:val="es-ES"/>
              </w:rPr>
              <w:t>PLATOS DE COMIDA</w:t>
            </w:r>
          </w:p>
        </w:tc>
        <w:tc>
          <w:tcPr>
            <w:tcW w:w="4322" w:type="dxa"/>
          </w:tcPr>
          <w:p w:rsidR="005E45FD" w:rsidRPr="005E45FD" w:rsidRDefault="005E45FD" w:rsidP="005E45FD">
            <w:pPr>
              <w:pStyle w:val="Sinespaciado"/>
              <w:rPr>
                <w:b/>
                <w:lang w:val="es-ES"/>
              </w:rPr>
            </w:pPr>
            <w:r w:rsidRPr="005E45FD">
              <w:rPr>
                <w:b/>
                <w:lang w:val="es-ES"/>
              </w:rPr>
              <w:t>PRENDAS DE VESTIR</w:t>
            </w: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  <w:tr w:rsidR="005E45FD" w:rsidTr="00266313"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  <w:tc>
          <w:tcPr>
            <w:tcW w:w="4322" w:type="dxa"/>
          </w:tcPr>
          <w:p w:rsidR="005E45FD" w:rsidRDefault="005E45FD" w:rsidP="005E45FD">
            <w:pPr>
              <w:pStyle w:val="Sinespaciado"/>
              <w:rPr>
                <w:lang w:val="es-ES"/>
              </w:rPr>
            </w:pPr>
          </w:p>
        </w:tc>
      </w:tr>
    </w:tbl>
    <w:p w:rsidR="005E45FD" w:rsidRPr="005E45FD" w:rsidRDefault="005E45FD" w:rsidP="005E45FD">
      <w:pPr>
        <w:pStyle w:val="Sinespaciado"/>
        <w:rPr>
          <w:lang w:val="es-ES"/>
        </w:rPr>
      </w:pPr>
    </w:p>
    <w:sectPr w:rsidR="005E45FD" w:rsidRPr="005E45FD" w:rsidSect="00543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5FD"/>
    <w:rsid w:val="0044325B"/>
    <w:rsid w:val="004B59E2"/>
    <w:rsid w:val="00543122"/>
    <w:rsid w:val="005E45FD"/>
    <w:rsid w:val="006F578C"/>
    <w:rsid w:val="00882883"/>
    <w:rsid w:val="008F39ED"/>
    <w:rsid w:val="00963878"/>
    <w:rsid w:val="00964E98"/>
    <w:rsid w:val="00A0118C"/>
    <w:rsid w:val="00B67F90"/>
    <w:rsid w:val="00C76C9E"/>
    <w:rsid w:val="00DA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8C"/>
  </w:style>
  <w:style w:type="paragraph" w:styleId="Ttulo1">
    <w:name w:val="heading 1"/>
    <w:basedOn w:val="Normal"/>
    <w:next w:val="Normal"/>
    <w:link w:val="Ttulo1Car"/>
    <w:uiPriority w:val="9"/>
    <w:qFormat/>
    <w:rsid w:val="006F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78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78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F578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F578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F578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F578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6F578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F578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F578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F578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F578C"/>
    <w:rPr>
      <w:b/>
      <w:bCs/>
    </w:rPr>
  </w:style>
  <w:style w:type="character" w:styleId="nfasis">
    <w:name w:val="Emphasis"/>
    <w:basedOn w:val="Fuentedeprrafopredeter"/>
    <w:uiPriority w:val="20"/>
    <w:qFormat/>
    <w:rsid w:val="006F578C"/>
    <w:rPr>
      <w:i/>
      <w:iCs/>
    </w:rPr>
  </w:style>
  <w:style w:type="paragraph" w:styleId="Sinespaciado">
    <w:name w:val="No Spacing"/>
    <w:uiPriority w:val="1"/>
    <w:qFormat/>
    <w:rsid w:val="006F57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57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F578C"/>
    <w:rPr>
      <w:i/>
      <w:iCs/>
      <w:color w:val="20C8F7" w:themeColor="text1"/>
    </w:rPr>
  </w:style>
  <w:style w:type="character" w:customStyle="1" w:styleId="CitaCar">
    <w:name w:val="Cita Car"/>
    <w:basedOn w:val="Fuentedeprrafopredeter"/>
    <w:link w:val="Cita"/>
    <w:uiPriority w:val="29"/>
    <w:rsid w:val="006F578C"/>
    <w:rPr>
      <w:i/>
      <w:iCs/>
      <w:color w:val="20C8F7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78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78C"/>
    <w:rPr>
      <w:b/>
      <w:bCs/>
      <w:i/>
      <w:iCs/>
      <w:color w:val="0F6FC6" w:themeColor="accent1"/>
    </w:rPr>
  </w:style>
  <w:style w:type="character" w:styleId="nfasissutil">
    <w:name w:val="Subtle Emphasis"/>
    <w:basedOn w:val="Fuentedeprrafopredeter"/>
    <w:uiPriority w:val="19"/>
    <w:qFormat/>
    <w:rsid w:val="006F578C"/>
    <w:rPr>
      <w:i/>
      <w:iCs/>
      <w:color w:val="8FE3FB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F578C"/>
    <w:rPr>
      <w:b/>
      <w:bCs/>
      <w:i/>
      <w:iCs/>
      <w:color w:val="0F6FC6" w:themeColor="accent1"/>
    </w:rPr>
  </w:style>
  <w:style w:type="character" w:styleId="Referenciasutil">
    <w:name w:val="Subtle Reference"/>
    <w:basedOn w:val="Fuentedeprrafopredeter"/>
    <w:uiPriority w:val="31"/>
    <w:qFormat/>
    <w:rsid w:val="006F578C"/>
    <w:rPr>
      <w:smallCaps/>
      <w:color w:val="009DD9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F578C"/>
    <w:rPr>
      <w:b/>
      <w:bCs/>
      <w:smallCaps/>
      <w:color w:val="009DD9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F578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78C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6F578C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5E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20C8F7"/>
      </a:dk1>
      <a:lt1>
        <a:srgbClr val="6ADAFA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2</cp:revision>
  <dcterms:created xsi:type="dcterms:W3CDTF">2016-03-06T17:33:00Z</dcterms:created>
  <dcterms:modified xsi:type="dcterms:W3CDTF">2016-03-06T17:40:00Z</dcterms:modified>
</cp:coreProperties>
</file>